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0" w:rsidRDefault="00EB5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М-3-17</w:t>
      </w:r>
      <w:r w:rsidR="00C307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6AED">
        <w:rPr>
          <w:rFonts w:ascii="Times New Roman" w:hAnsi="Times New Roman" w:cs="Times New Roman"/>
          <w:b/>
          <w:sz w:val="28"/>
          <w:szCs w:val="28"/>
        </w:rPr>
        <w:t>ПМ.03. МДК.03.02</w:t>
      </w:r>
      <w:r w:rsidR="006108C7" w:rsidRPr="006108C7">
        <w:rPr>
          <w:rFonts w:ascii="Times New Roman" w:hAnsi="Times New Roman" w:cs="Times New Roman"/>
          <w:b/>
          <w:sz w:val="28"/>
          <w:szCs w:val="28"/>
        </w:rPr>
        <w:t xml:space="preserve"> Преподаватель – </w:t>
      </w:r>
      <w:proofErr w:type="spellStart"/>
      <w:r w:rsidR="006108C7" w:rsidRPr="006108C7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108C7" w:rsidRPr="006108C7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C3070C" w:rsidRPr="00C3070C" w:rsidRDefault="00C3070C">
      <w:pPr>
        <w:rPr>
          <w:rFonts w:ascii="Times New Roman" w:hAnsi="Times New Roman" w:cs="Times New Roman"/>
          <w:b/>
          <w:sz w:val="24"/>
          <w:szCs w:val="24"/>
        </w:rPr>
      </w:pPr>
      <w:r w:rsidRPr="00C3070C">
        <w:rPr>
          <w:rFonts w:ascii="Times New Roman" w:hAnsi="Times New Roman" w:cs="Times New Roman"/>
          <w:sz w:val="24"/>
          <w:szCs w:val="24"/>
        </w:rPr>
        <w:t>Учебник -  Батищев А.Н. Голубев И.Г. Монтаж, техническое обслуживание и ремонт машин и оборудования животноводческих ферм, 2016 г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93"/>
        <w:gridCol w:w="1701"/>
        <w:gridCol w:w="2410"/>
        <w:gridCol w:w="4678"/>
        <w:gridCol w:w="5386"/>
      </w:tblGrid>
      <w:tr w:rsidR="006108C7" w:rsidTr="000A51D8">
        <w:tc>
          <w:tcPr>
            <w:tcW w:w="993" w:type="dxa"/>
          </w:tcPr>
          <w:p w:rsidR="006108C7" w:rsidRPr="0025459B" w:rsidRDefault="006108C7" w:rsidP="0051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9B">
              <w:rPr>
                <w:rFonts w:ascii="Times New Roman" w:hAnsi="Times New Roman" w:cs="Times New Roman"/>
                <w:sz w:val="20"/>
                <w:szCs w:val="20"/>
              </w:rPr>
              <w:t>Дата проведения занятия</w:t>
            </w:r>
          </w:p>
        </w:tc>
        <w:tc>
          <w:tcPr>
            <w:tcW w:w="1701" w:type="dxa"/>
          </w:tcPr>
          <w:p w:rsidR="006108C7" w:rsidRPr="008A30F6" w:rsidRDefault="006108C7" w:rsidP="0051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6108C7" w:rsidRPr="008A30F6" w:rsidRDefault="00A63197" w:rsidP="0051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4678" w:type="dxa"/>
          </w:tcPr>
          <w:p w:rsidR="006108C7" w:rsidRPr="008A30F6" w:rsidRDefault="006108C7" w:rsidP="0051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5386" w:type="dxa"/>
          </w:tcPr>
          <w:p w:rsidR="006108C7" w:rsidRPr="008A30F6" w:rsidRDefault="006108C7" w:rsidP="0051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F6">
              <w:rPr>
                <w:rFonts w:ascii="Times New Roman" w:hAnsi="Times New Roman" w:cs="Times New Roman"/>
                <w:sz w:val="24"/>
                <w:szCs w:val="24"/>
              </w:rPr>
              <w:t>Порядок действия</w:t>
            </w:r>
          </w:p>
        </w:tc>
      </w:tr>
      <w:tr w:rsidR="001F1600" w:rsidRPr="001F1600" w:rsidTr="000A51D8">
        <w:tc>
          <w:tcPr>
            <w:tcW w:w="993" w:type="dxa"/>
          </w:tcPr>
          <w:p w:rsidR="001F1600" w:rsidRPr="00EB51F8" w:rsidRDefault="00EB51F8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1600" w:rsidRPr="00EB51F8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1F1600" w:rsidRPr="00EB51F8" w:rsidRDefault="00EB51F8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F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F1600" w:rsidRPr="00EB51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1600" w:rsidRPr="00EB51F8" w:rsidRDefault="001F1600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600" w:rsidRPr="00EB51F8" w:rsidRDefault="001F1600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600" w:rsidRPr="001F1600" w:rsidRDefault="001F1600" w:rsidP="00240552">
            <w:pPr>
              <w:ind w:left="57" w:right="57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1F1600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ТО и ремонт доильных агрегатов и установок</w:t>
            </w:r>
          </w:p>
        </w:tc>
        <w:tc>
          <w:tcPr>
            <w:tcW w:w="2410" w:type="dxa"/>
          </w:tcPr>
          <w:p w:rsidR="001F1600" w:rsidRPr="001F1600" w:rsidRDefault="001F1600" w:rsidP="00240552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1F1600">
              <w:rPr>
                <w:rStyle w:val="a4"/>
                <w:b w:val="0"/>
                <w:sz w:val="20"/>
                <w:szCs w:val="20"/>
              </w:rPr>
              <w:t>ТО и ремонт машин и оборудования для первичной обработки молока:</w:t>
            </w:r>
            <w:r w:rsidRPr="001F1600">
              <w:rPr>
                <w:sz w:val="20"/>
                <w:szCs w:val="20"/>
              </w:rPr>
              <w:t xml:space="preserve"> ремонт стационарных доильных установок, ремонт передвижных доильных установок</w:t>
            </w:r>
          </w:p>
        </w:tc>
        <w:tc>
          <w:tcPr>
            <w:tcW w:w="4678" w:type="dxa"/>
          </w:tcPr>
          <w:p w:rsidR="001F1600" w:rsidRPr="001F1600" w:rsidRDefault="001F1600" w:rsidP="00A312D6">
            <w:pPr>
              <w:pStyle w:val="a5"/>
              <w:spacing w:before="0" w:after="0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F1600">
              <w:rPr>
                <w:rStyle w:val="a4"/>
                <w:b w:val="0"/>
                <w:sz w:val="20"/>
                <w:szCs w:val="20"/>
              </w:rPr>
              <w:t>Описать правила выполнения ТО и ремонта  машин и оборудования:</w:t>
            </w:r>
          </w:p>
          <w:p w:rsidR="001F1600" w:rsidRPr="001F1600" w:rsidRDefault="001F1600" w:rsidP="00A312D6">
            <w:pPr>
              <w:pStyle w:val="a5"/>
              <w:numPr>
                <w:ilvl w:val="1"/>
                <w:numId w:val="28"/>
              </w:numPr>
              <w:spacing w:before="0" w:after="0"/>
              <w:rPr>
                <w:sz w:val="20"/>
                <w:szCs w:val="20"/>
              </w:rPr>
            </w:pPr>
            <w:r w:rsidRPr="001F1600">
              <w:rPr>
                <w:rStyle w:val="a4"/>
                <w:b w:val="0"/>
                <w:sz w:val="20"/>
                <w:szCs w:val="20"/>
              </w:rPr>
              <w:t>для первичной обработки молока</w:t>
            </w:r>
            <w:r w:rsidR="00EB51F8">
              <w:rPr>
                <w:rStyle w:val="a4"/>
                <w:b w:val="0"/>
                <w:sz w:val="20"/>
                <w:szCs w:val="20"/>
              </w:rPr>
              <w:t>;</w:t>
            </w:r>
          </w:p>
          <w:p w:rsidR="001F1600" w:rsidRPr="001F1600" w:rsidRDefault="001F1600" w:rsidP="00A312D6">
            <w:pPr>
              <w:pStyle w:val="a5"/>
              <w:numPr>
                <w:ilvl w:val="1"/>
                <w:numId w:val="28"/>
              </w:numPr>
              <w:spacing w:before="0" w:after="0"/>
              <w:rPr>
                <w:sz w:val="20"/>
                <w:szCs w:val="20"/>
              </w:rPr>
            </w:pPr>
            <w:r w:rsidRPr="001F1600">
              <w:rPr>
                <w:sz w:val="20"/>
                <w:szCs w:val="20"/>
              </w:rPr>
              <w:t xml:space="preserve">стационарных доильных установок,     </w:t>
            </w:r>
          </w:p>
          <w:p w:rsidR="001F1600" w:rsidRPr="001F1600" w:rsidRDefault="001F1600" w:rsidP="00A312D6">
            <w:pPr>
              <w:pStyle w:val="a5"/>
              <w:numPr>
                <w:ilvl w:val="1"/>
                <w:numId w:val="28"/>
              </w:numPr>
              <w:spacing w:before="0" w:after="0"/>
              <w:rPr>
                <w:sz w:val="20"/>
                <w:szCs w:val="20"/>
              </w:rPr>
            </w:pPr>
            <w:r w:rsidRPr="001F1600">
              <w:rPr>
                <w:sz w:val="20"/>
                <w:szCs w:val="20"/>
              </w:rPr>
              <w:t>передвижных доильных установок</w:t>
            </w:r>
          </w:p>
        </w:tc>
        <w:tc>
          <w:tcPr>
            <w:tcW w:w="5386" w:type="dxa"/>
          </w:tcPr>
          <w:p w:rsidR="001F1600" w:rsidRPr="001F1600" w:rsidRDefault="001F1600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1. Изучите тему занятия согласно опорным понятиям.</w:t>
            </w:r>
          </w:p>
          <w:p w:rsidR="001F1600" w:rsidRPr="001F1600" w:rsidRDefault="001F1600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 xml:space="preserve">2. Пользуясь учебником  Батищев А.Н. Голубев И.Г. Монтаж, техническое обслуживание и ремонт машин и оборудования животноводческих ферм,  вспомогательной литературой сети интернет, а также </w:t>
            </w:r>
            <w:proofErr w:type="spellStart"/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F1600">
              <w:rPr>
                <w:rFonts w:ascii="Times New Roman" w:hAnsi="Times New Roman" w:cs="Times New Roman"/>
                <w:sz w:val="20"/>
                <w:szCs w:val="20"/>
              </w:rPr>
              <w:t xml:space="preserve"> - библиотекой техникума,  письменно ответьте на контрольные вопросы.</w:t>
            </w:r>
          </w:p>
          <w:p w:rsidR="001F1600" w:rsidRPr="001F1600" w:rsidRDefault="001F1600" w:rsidP="00240552">
            <w:pPr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3.Сфотографируйте свой конспект и отошлите его на адрес моей электронной почты: nata.nikolaevna67@bk.ru.</w:t>
            </w:r>
          </w:p>
          <w:p w:rsidR="001F1600" w:rsidRPr="001F1600" w:rsidRDefault="00EB51F8" w:rsidP="00240552">
            <w:pPr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4.Жду ваши работы 20.04.2021 года  с 10-00 до 12</w:t>
            </w:r>
            <w:r w:rsidR="001F1600" w:rsidRPr="001F1600">
              <w:rPr>
                <w:rFonts w:ascii="Times New Roman" w:hAnsi="Times New Roman" w:cs="Times New Roman"/>
                <w:sz w:val="20"/>
                <w:szCs w:val="20"/>
              </w:rPr>
              <w:t>-00.</w:t>
            </w:r>
          </w:p>
        </w:tc>
      </w:tr>
      <w:tr w:rsidR="001F1600" w:rsidRPr="001F1600" w:rsidTr="000A51D8">
        <w:tc>
          <w:tcPr>
            <w:tcW w:w="993" w:type="dxa"/>
          </w:tcPr>
          <w:p w:rsidR="001F1600" w:rsidRPr="00EB51F8" w:rsidRDefault="00EB51F8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1600" w:rsidRPr="00EB51F8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1F1600" w:rsidRPr="00EB51F8" w:rsidRDefault="00EB51F8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F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F1600" w:rsidRPr="00EB51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1600" w:rsidRPr="00EB51F8" w:rsidRDefault="001F1600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600" w:rsidRPr="00EB51F8" w:rsidRDefault="001F1600" w:rsidP="0024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600" w:rsidRPr="001F1600" w:rsidRDefault="001F1600" w:rsidP="00240552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600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Практическая работа№7 Проведение ТО стационарных (передвижных) доильных установок.</w:t>
            </w:r>
          </w:p>
          <w:p w:rsidR="001F1600" w:rsidRPr="001F1600" w:rsidRDefault="001F1600" w:rsidP="00240552">
            <w:pPr>
              <w:ind w:left="57" w:right="57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1F1600">
              <w:rPr>
                <w:rFonts w:ascii="Times New Roman" w:eastAsia="Calibri" w:hAnsi="Times New Roman" w:cs="Times New Roman"/>
                <w:sz w:val="20"/>
                <w:szCs w:val="20"/>
              </w:rPr>
              <w:t>Зачет.</w:t>
            </w:r>
          </w:p>
        </w:tc>
        <w:tc>
          <w:tcPr>
            <w:tcW w:w="2410" w:type="dxa"/>
          </w:tcPr>
          <w:p w:rsidR="001F1600" w:rsidRPr="001F1600" w:rsidRDefault="001F1600" w:rsidP="00240552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600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Проведение ТО стационарных (передвижных) доильных установок.</w:t>
            </w:r>
          </w:p>
        </w:tc>
        <w:tc>
          <w:tcPr>
            <w:tcW w:w="4678" w:type="dxa"/>
          </w:tcPr>
          <w:p w:rsidR="001F1600" w:rsidRPr="001F1600" w:rsidRDefault="001F1600" w:rsidP="001F160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1.Опишите способ удаления молочного камня в агрегате АДМ-8А.</w:t>
            </w:r>
          </w:p>
          <w:p w:rsidR="001F1600" w:rsidRPr="001F1600" w:rsidRDefault="001F1600" w:rsidP="001F160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2.При каком виде ТО заменяют сосковую резину всех доильных аппаратов доильного агрегата АДМ-8А?</w:t>
            </w:r>
          </w:p>
          <w:p w:rsidR="001F1600" w:rsidRPr="001F1600" w:rsidRDefault="001F1600" w:rsidP="001F160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3.В каком случае проводят ТО вакуумного насоса доильного агрегата ДАС-2Б?</w:t>
            </w:r>
          </w:p>
          <w:p w:rsidR="001F1600" w:rsidRPr="001F1600" w:rsidRDefault="001F1600" w:rsidP="00A312D6">
            <w:pPr>
              <w:ind w:left="567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1600" w:rsidRPr="001F1600" w:rsidRDefault="001F1600" w:rsidP="00EB51F8">
            <w:pPr>
              <w:numPr>
                <w:ilvl w:val="0"/>
                <w:numId w:val="11"/>
              </w:numPr>
              <w:spacing w:line="276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1. Выполните практическую работу согласно методическим указаниям, предложенным ниже. Можно выполнить ее рукописно в тетради, а можно в электронном виде.</w:t>
            </w:r>
          </w:p>
          <w:p w:rsidR="001F1600" w:rsidRPr="001F1600" w:rsidRDefault="001F1600" w:rsidP="00EB51F8">
            <w:pPr>
              <w:numPr>
                <w:ilvl w:val="0"/>
                <w:numId w:val="11"/>
              </w:numPr>
              <w:spacing w:line="276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2.Выполните зачет по вопросам, предложенным ниже.</w:t>
            </w:r>
          </w:p>
          <w:p w:rsidR="001F1600" w:rsidRPr="001F1600" w:rsidRDefault="001F1600" w:rsidP="00EB51F8">
            <w:pPr>
              <w:numPr>
                <w:ilvl w:val="0"/>
                <w:numId w:val="11"/>
              </w:numPr>
              <w:spacing w:line="276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F1600">
              <w:rPr>
                <w:rFonts w:ascii="Times New Roman" w:hAnsi="Times New Roman" w:cs="Times New Roman"/>
                <w:sz w:val="20"/>
                <w:szCs w:val="20"/>
              </w:rPr>
              <w:t>3. Сфотографируйте свой конспект и отошлите его фото (или электронную работу) на адрес моей электронной почты: nata.nikolaevna67@bk.ru.</w:t>
            </w:r>
          </w:p>
          <w:p w:rsidR="001F1600" w:rsidRPr="001F1600" w:rsidRDefault="00EB51F8" w:rsidP="00EB51F8">
            <w:pPr>
              <w:numPr>
                <w:ilvl w:val="0"/>
                <w:numId w:val="11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Жду ваши работы 20.04.2021года с 13-00 до 14</w:t>
            </w:r>
            <w:r w:rsidR="001F1600" w:rsidRPr="001F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A63197" w:rsidRPr="001F1600" w:rsidRDefault="00A63197" w:rsidP="00567A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3197" w:rsidRPr="001F1600" w:rsidRDefault="00A63197" w:rsidP="00567A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3197" w:rsidRDefault="00A63197" w:rsidP="00C307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 №7</w:t>
      </w:r>
    </w:p>
    <w:p w:rsidR="00A312D6" w:rsidRPr="00A312D6" w:rsidRDefault="00A312D6" w:rsidP="00A31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: </w:t>
      </w:r>
      <w:r w:rsidRPr="00A31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технического обслуживания стационарных / передвижных доильных установок</w:t>
      </w:r>
    </w:p>
    <w:p w:rsidR="00A312D6" w:rsidRPr="00A312D6" w:rsidRDefault="00A312D6" w:rsidP="00A31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312D6">
        <w:rPr>
          <w:rFonts w:ascii="Times New Roman" w:hAnsi="Times New Roman" w:cs="Times New Roman"/>
          <w:i/>
          <w:color w:val="000000"/>
          <w:sz w:val="24"/>
          <w:szCs w:val="24"/>
        </w:rPr>
        <w:t>Цель работы.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операций технического обслуживания и оценка  технического состояния </w:t>
      </w:r>
      <w:r w:rsidRPr="00A31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стационарных / передвижных доильных установок</w:t>
      </w:r>
    </w:p>
    <w:p w:rsidR="00A312D6" w:rsidRPr="00A312D6" w:rsidRDefault="00A312D6" w:rsidP="00A31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Оборудование, инструмент и наглядные пособия.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Агрегат доильный АДМ-8А с молокопроводом,  доильный агрегат ДАС-2Б, набор слесарного инструмента, плакаты, учебные пособия,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инструкционно-технологическая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карта.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работы.</w:t>
      </w:r>
    </w:p>
    <w:p w:rsidR="00A312D6" w:rsidRPr="00A312D6" w:rsidRDefault="00A312D6" w:rsidP="00A312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со  </w:t>
      </w:r>
      <w:r w:rsidRPr="00A312D6">
        <w:rPr>
          <w:rFonts w:ascii="Times New Roman" w:hAnsi="Times New Roman" w:cs="Times New Roman"/>
          <w:bCs/>
          <w:color w:val="000000"/>
          <w:sz w:val="24"/>
          <w:szCs w:val="24"/>
        </w:rPr>
        <w:t>стационарными / передвижными доильными установками.</w:t>
      </w:r>
    </w:p>
    <w:p w:rsidR="00A312D6" w:rsidRPr="00A312D6" w:rsidRDefault="00A312D6" w:rsidP="00A312D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>Изучить требования техники безопасности при эксплуатации установок.</w:t>
      </w:r>
    </w:p>
    <w:p w:rsidR="00A312D6" w:rsidRPr="00A312D6" w:rsidRDefault="00A312D6" w:rsidP="00A312D6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>Провести техническое обслуживание данных установок.</w:t>
      </w:r>
    </w:p>
    <w:p w:rsidR="00A312D6" w:rsidRPr="00A312D6" w:rsidRDefault="00A312D6" w:rsidP="00A312D6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>Составить и сдать отчет о проделанной работе. В отчете необходимо отразить  назначение представленных установок, приемы безопасных условий труда при их эксплуатации, а также периодичность и основные операции технического обслуживания.</w:t>
      </w:r>
    </w:p>
    <w:p w:rsidR="00A312D6" w:rsidRPr="00A312D6" w:rsidRDefault="00A312D6" w:rsidP="00A312D6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Методические указания к работе.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b/>
          <w:color w:val="000000"/>
          <w:sz w:val="24"/>
          <w:szCs w:val="24"/>
        </w:rPr>
        <w:t>Доильный агрегат АДМ-8А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с молокопроводом предназначен для машинного доения коров в стойлах, транспортирования выдоенного молока в молочное отделение, группового учета выдоенного молока от 50 коров, фильтрации, охлаждения и сбора его в емкость для хранения. Агрегат выпускается в двух исполнениях: АДМ-8А-1 – для обслуживания 100 и АДМ-8А-2 – для обслуживания 200 коров. Для первичной обработки молока можно совместно с доильным агрегатом использовать резервуар-охладитель и холодильную установку.</w:t>
      </w:r>
    </w:p>
    <w:p w:rsidR="00A312D6" w:rsidRPr="00A312D6" w:rsidRDefault="001F1600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object w:dxaOrig="8909" w:dyaOrig="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65pt;height:171.5pt" o:ole="">
            <v:imagedata r:id="rId6" o:title=""/>
          </v:shape>
          <o:OLEObject Type="Embed" ProgID="CorelPhotoPaint.Image.11" ShapeID="_x0000_i1025" DrawAspect="Content" ObjectID="_1680368604" r:id="rId7"/>
        </w:object>
      </w:r>
    </w:p>
    <w:p w:rsidR="00A312D6" w:rsidRPr="00A312D6" w:rsidRDefault="00A312D6" w:rsidP="00A312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 xml:space="preserve">Рис. 18.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>Доильный агрегат с молокопроводом АДМ-8: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вакуумпровод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переключатель,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молокопровод,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главный вакуум-регулятор, 5 – механизм подъема молокопровода,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промывочная установка, 7 – устройство УЗМ-1, 8 – доильные аппараты,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 –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автоматическое устройство КЭП-12У,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охладитель молока,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 –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фильтр,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12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воздухоразделитель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13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молочный насос,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14 –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групповой счетчик молока,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шкаф запасных частей,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–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вакуумная установка,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17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>– электрический водонагреватель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обслуживание</w:t>
      </w:r>
      <w:r w:rsidRPr="00A31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>(ежедневное и периодическое). При ежедневном (ежесменном) техническом обслуживании разбирают и щетками промывают внутреннюю полость молокосборника. После контрольных доек разбирают и промывают ершами счетчик молока.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При ежемесячном техническом обслуживании разбирают и промывают доильные аппараты, молокосборник, молочный насос, охладитель и групповые счетчики молока; проверяют регулировку вакуумного режима и при необходимости доливают масло в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вакуум-регуляторы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>, заменяют фильтрующий элемент фильтра, удаляют отложение молочного камня в молокопроводе. Для удаления молочного камня выполняют операции промывки доильного агрегата, затем повторяют промывку, залив в чашку 2,5 л 10 %-го раствора уксусной кислоты или 5 %-го раствора соляной кислоты.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>При сезонном техническом обслуживании два раза в год промывают вакуум-провод; разбирают молокопровод, промывают соединительные детали, молочно-вакуумные краны и собирают его; заменяют лопатки вакуумного насоса, если подача понизилась до 43 м</w:t>
      </w:r>
      <w:r w:rsidRPr="00A312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/ч; разбирают и прочищают клапаны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вакуум-регуляторов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дифференциального клапана; заменяют масло в колпаках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вакуум-регуляторов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>; бензином промывают фитили для смазыва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вакуумных насосов; проверяют показания всех вакуумметров и при необходимости регулируют вакуумный режим; заменяют фильтрующий элемент; проверяют герметичность соединения молокопровода и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вакуум-провода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и устраняют обнаруженные подсосы; промывают все детали пульсатора и заменяют мембраны, а также соско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softHyphen/>
        <w:t>вую резину всех доильных аппаратов; очищают от отложения солей пластины охладителя со стороны потока воды, заменяют пластины с дефектами; разбирают молочный насос, промывают все детали, при необходимости заменяют графитное кольцо сальника; проверяют точность показания счетчиков молока; проверяют наличие цепи заземляющей сети; проверяют изоляцию электродвигателей, электрической проводки пускозащитной аппаратуры и затем смазывают подшипники электродвигателей.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b/>
          <w:color w:val="000000"/>
          <w:sz w:val="24"/>
          <w:szCs w:val="24"/>
        </w:rPr>
        <w:t>Доильный агрегат ДАС-2Б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машинного доения коров в переносные доильные ведра при привязном содержании коров. Обслуживающий персонал – 4 дояра.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b/>
          <w:color w:val="000000"/>
          <w:sz w:val="24"/>
          <w:szCs w:val="24"/>
        </w:rPr>
        <w:t>Доильный агрегат ДАС-2Б</w:t>
      </w:r>
      <w:r w:rsidRPr="00A31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>(рис. 19) состоит из: вакуумной линии, доильных ведер, 8 доильных аппаратов ДА-2М «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Майга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>», 4 тележек для перевозки каждой одного бидона, шкафа для запасных частей, комплекта инструмента, принадлежностей и запасных частей.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object w:dxaOrig="4272" w:dyaOrig="2044">
          <v:shape id="_x0000_i1026" type="#_x0000_t75" style="width:187.9pt;height:90.15pt" o:ole="">
            <v:imagedata r:id="rId8" o:title=""/>
          </v:shape>
          <o:OLEObject Type="Embed" ProgID="CorelPhotoPaint.Image.11" ShapeID="_x0000_i1026" DrawAspect="Content" ObjectID="_1680368605" r:id="rId9"/>
        </w:object>
      </w:r>
      <w:r w:rsidRPr="00A312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2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1130" cy="19253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Рис.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>19. Доильный агрегат ДАС-2Б: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схема доильного агрегата; 1 – доильные стаканы;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доильный аппарат;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вакуумный регулятор;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вакуумметр; 5 – вакуумный баллон;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магистральный вакуумный провод; 7 – вакуумный насос; б – общий вид; 1 – доильный аппарат с ведром;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–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вакуум-провод;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вакуум-баллон;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стенд для мойки и дезинфекции доильных аппаратов;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– шкаф для запасных частей;              </w:t>
      </w:r>
      <w:r w:rsidRPr="00A312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 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>– вакуум-насос; 7 – тележка для перевозки бидонов с молоком.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обслуживание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(ежедневное, периодическое и сезонное). При ежедневном техническом обслуживании, выполняемом перед каждой дойкой, проверяют со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softHyphen/>
        <w:t>стояние и работу вакуумного насоса, уровень масла в масленке, при необходимости доливают масло, проверяют и при необходимости регулируют величину вакуума в вакуумной линии; убеждаются в отсутствии разрывов соско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вой резины и молочных шлангов (резиновые детали с прорывами заменяют); проверяют и регулируют число пульсаций пульсаторов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величину 80 ± 5.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>При первом техническом обслуживании один раз в месяц разбирают и промывают ершами и щетками доильные аппараты (силами бригады технического обслуживания).</w:t>
      </w: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color w:val="000000"/>
          <w:sz w:val="24"/>
          <w:szCs w:val="24"/>
        </w:rPr>
        <w:t>Проверяют подачу вакуумного насоса. При падении подачи до 30 м</w:t>
      </w:r>
      <w:r w:rsidRPr="00A312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/ч и ниже снимают насос и отправляют на станцию технического обслуживания для проведения периодического обслуживания, а на его место устанавливают исправный. Проверяют давление в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вакуум-проводе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. В отдаленном конце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вакуум-провода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 xml:space="preserve"> вместо пробки устанавливают корпус клапана спуска конденсата без резинового клапана. На расположенный рядом вакуумный кран подключают вакуумметр, регулируют вакуумный уровень до показания вакуумметра 47 кПа при закрытом отверстии в корпусе клапана пуска конденсата. Вакуум-провод промывают, если падение вакуума при открытом отверстии в корпусе превышает 20 кПа. Проверяют температуру на поверхности вакуумного насоса. При повышении температуры более чем на 80 °С выше окружающего воздуха промывают или заменяют набивку глушителя. Проверяют уровень масла в </w:t>
      </w:r>
      <w:proofErr w:type="spellStart"/>
      <w:r w:rsidRPr="00A312D6">
        <w:rPr>
          <w:rFonts w:ascii="Times New Roman" w:hAnsi="Times New Roman" w:cs="Times New Roman"/>
          <w:color w:val="000000"/>
          <w:sz w:val="24"/>
          <w:szCs w:val="24"/>
        </w:rPr>
        <w:t>вакуум-регуляторе</w:t>
      </w:r>
      <w:proofErr w:type="spellEnd"/>
      <w:r w:rsidRPr="00A312D6">
        <w:rPr>
          <w:rFonts w:ascii="Times New Roman" w:hAnsi="Times New Roman" w:cs="Times New Roman"/>
          <w:color w:val="000000"/>
          <w:sz w:val="24"/>
          <w:szCs w:val="24"/>
        </w:rPr>
        <w:t>. При загрязнении масла или повышении уровня выше допустимого масло заменяют.</w:t>
      </w:r>
    </w:p>
    <w:p w:rsidR="00A312D6" w:rsidRPr="001F1600" w:rsidRDefault="00A312D6" w:rsidP="00A31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600">
        <w:rPr>
          <w:rFonts w:ascii="Times New Roman" w:hAnsi="Times New Roman" w:cs="Times New Roman"/>
          <w:color w:val="000000"/>
          <w:sz w:val="24"/>
          <w:szCs w:val="24"/>
        </w:rPr>
        <w:t xml:space="preserve">При сезонном техническом обслуживании один раз в год промывают вакуум-провод; проверяют достоверность показаний всех вакуумметров с помощью эталонного вакуумметра; проверяют и при необходимости заменяют мембрану </w:t>
      </w:r>
      <w:proofErr w:type="spellStart"/>
      <w:r w:rsidRPr="001F1600">
        <w:rPr>
          <w:rFonts w:ascii="Times New Roman" w:hAnsi="Times New Roman" w:cs="Times New Roman"/>
          <w:color w:val="000000"/>
          <w:sz w:val="24"/>
          <w:szCs w:val="24"/>
        </w:rPr>
        <w:t>пульсоусилителя</w:t>
      </w:r>
      <w:proofErr w:type="spellEnd"/>
      <w:r w:rsidRPr="001F1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2D6" w:rsidRPr="001F1600" w:rsidRDefault="00A312D6" w:rsidP="00A312D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>Каждый участок трубопровода промывают отдельно. Для этого включают вакуумный насос и навешивают дополнительный груз на вакуум-регулятор, на самый отда</w:t>
      </w:r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ленный от насоса вакуумный кран надевают один конец шланга, а другой конец опускают в ведро с горячим раствором каустической соды концентрацией 3 % и промывают всю ветвь трубопровода. Для улучшения промывки шланг периодически вынимают из раствора для впуска в него порций воздуха. Периодически сливают конденсат из </w:t>
      </w:r>
      <w:proofErr w:type="spellStart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>вакуум-баллона</w:t>
      </w:r>
      <w:proofErr w:type="spellEnd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 окончании промывки для просушки </w:t>
      </w:r>
      <w:proofErr w:type="spellStart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>вакуум-провода</w:t>
      </w:r>
      <w:proofErr w:type="spellEnd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каждом участке открывают наиболее отдаленные от насоса краны для пропуска через вакуум-провод воздуха в течение 15 мин. Если при сильном загрязнении </w:t>
      </w:r>
      <w:proofErr w:type="spellStart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>вакуум-провода</w:t>
      </w:r>
      <w:proofErr w:type="spellEnd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такая промывка не дает эффективных результатов, необходимо прочистить вакуум-провод механически (при помощи ершей и проволоки), открыв заглушки в торцах ветвей </w:t>
      </w:r>
      <w:proofErr w:type="spellStart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>вакуум-провода</w:t>
      </w:r>
      <w:proofErr w:type="spellEnd"/>
      <w:r w:rsidRPr="001F160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A312D6" w:rsidRPr="00A312D6" w:rsidRDefault="00A312D6" w:rsidP="00A312D6">
      <w:pPr>
        <w:pStyle w:val="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12D6" w:rsidRPr="00A312D6" w:rsidRDefault="00A312D6" w:rsidP="00A312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A312D6" w:rsidRPr="00A312D6" w:rsidRDefault="00A312D6" w:rsidP="00A312D6">
      <w:pPr>
        <w:pStyle w:val="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Опишите способ удаления молочного камня в агрегате АДМ-8А.</w:t>
      </w:r>
    </w:p>
    <w:p w:rsidR="00A312D6" w:rsidRPr="00A312D6" w:rsidRDefault="00A312D6" w:rsidP="00A312D6">
      <w:pPr>
        <w:pStyle w:val="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При каком виде ТО заменяют сосковую резину всех доильных аппаратов доильного агрегата АДМ-8А?</w:t>
      </w:r>
    </w:p>
    <w:p w:rsidR="001F1600" w:rsidRPr="001F1600" w:rsidRDefault="00A312D6" w:rsidP="001F1600">
      <w:pPr>
        <w:pStyle w:val="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В каком случае проводят ТО вакуумного насоса доильного агрегата ДАС-2Б?</w:t>
      </w:r>
    </w:p>
    <w:p w:rsidR="001F1600" w:rsidRPr="00A312D6" w:rsidRDefault="001F1600" w:rsidP="00A312D6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F8" w:rsidRDefault="00EB51F8" w:rsidP="00A3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F8" w:rsidRDefault="00EB51F8" w:rsidP="00EB5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2D6" w:rsidRPr="001F1600" w:rsidRDefault="00A312D6" w:rsidP="00A3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0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A312D6" w:rsidRPr="001F1600" w:rsidRDefault="001F1600" w:rsidP="00A3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0">
        <w:rPr>
          <w:rFonts w:ascii="Times New Roman" w:hAnsi="Times New Roman" w:cs="Times New Roman"/>
          <w:b/>
          <w:sz w:val="24"/>
          <w:szCs w:val="24"/>
        </w:rPr>
        <w:t>Для</w:t>
      </w:r>
      <w:r w:rsidR="00A312D6" w:rsidRPr="001F1600">
        <w:rPr>
          <w:rFonts w:ascii="Times New Roman" w:hAnsi="Times New Roman" w:cs="Times New Roman"/>
          <w:b/>
          <w:sz w:val="24"/>
          <w:szCs w:val="24"/>
        </w:rPr>
        <w:t xml:space="preserve"> зачета по МДК 03.02: «Техническое обслуживание и ремонт оборудования животноводческих ферм и комплексов» </w:t>
      </w:r>
    </w:p>
    <w:p w:rsidR="00A312D6" w:rsidRPr="001F1600" w:rsidRDefault="00A312D6" w:rsidP="00A3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0">
        <w:rPr>
          <w:rFonts w:ascii="Times New Roman" w:hAnsi="Times New Roman" w:cs="Times New Roman"/>
          <w:b/>
          <w:sz w:val="24"/>
          <w:szCs w:val="24"/>
        </w:rPr>
        <w:t>Гр.</w:t>
      </w:r>
      <w:r w:rsidR="00EB51F8">
        <w:rPr>
          <w:rFonts w:ascii="Times New Roman" w:hAnsi="Times New Roman" w:cs="Times New Roman"/>
          <w:b/>
          <w:sz w:val="24"/>
          <w:szCs w:val="24"/>
        </w:rPr>
        <w:t>М-3-17</w:t>
      </w:r>
      <w:r w:rsidRPr="001F1600">
        <w:rPr>
          <w:rFonts w:ascii="Times New Roman" w:hAnsi="Times New Roman" w:cs="Times New Roman"/>
          <w:b/>
          <w:sz w:val="24"/>
          <w:szCs w:val="24"/>
        </w:rPr>
        <w:t xml:space="preserve"> «Мастер сельскохозяйственного производства».</w:t>
      </w:r>
    </w:p>
    <w:p w:rsidR="00A312D6" w:rsidRPr="001F1600" w:rsidRDefault="00A312D6" w:rsidP="00A3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2 вариант.</w:t>
      </w:r>
    </w:p>
    <w:p w:rsidR="00A312D6" w:rsidRPr="00A312D6" w:rsidRDefault="001F1600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6569075</wp:posOffset>
            </wp:positionH>
            <wp:positionV relativeFrom="line">
              <wp:posOffset>85725</wp:posOffset>
            </wp:positionV>
            <wp:extent cx="2590165" cy="1912620"/>
            <wp:effectExtent l="19050" t="0" r="635" b="0"/>
            <wp:wrapSquare wrapText="bothSides"/>
            <wp:docPr id="4" name="Рисунок 5" descr="http://www.agrolink.ru/umk/%d0%ba%d0%b0%d1%84%d0%b5%d0%b4%d1%80%d0%b0%20%d0%a2%d0%9f%d0%9f%d0%a1%d0%a5%d0%9f/%d0%9c%d0%95%d0%a5%d0%90%d0%9d%d0%98%d0%97%d0%90%d0%a6%d0%98%d0%af%20%d0%a2%d0%95%d0%a5%d0%9d%d0%9e%d0%9b%d0%9e%d0%93%d0%98%d0%a7%d0%95%d0%a1%d0%9a%d0%98%d0%a5%20%d0%9f%d0%a0%d0%9e%d0%a6%d0%95%d0%a1%d0%a1%d0%92%d0%9e%d0%92%20%d0%a0%d0%90%d0%a1%d0%a2%d0%95%d0%9d%d0%98%d0%95%d0%92%d0%9e%d0%94%d0%a1%d0%a2%d0%92%d0%90%20%d0%98%20%d0%96%d0%98%d0%92%d0%9e%d0%a2%d0%9d%d0%9e%d0%92%d0%9e%d0%94%d0%a1%d0%a2%d0%92%d0%90/img/R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agrolink.ru/umk/%d0%ba%d0%b0%d1%84%d0%b5%d0%b4%d1%80%d0%b0%20%d0%a2%d0%9f%d0%9f%d0%a1%d0%a5%d0%9f/%d0%9c%d0%95%d0%a5%d0%90%d0%9d%d0%98%d0%97%d0%90%d0%a6%d0%98%d0%af%20%d0%a2%d0%95%d0%a5%d0%9d%d0%9e%d0%9b%d0%9e%d0%93%d0%98%d0%a7%d0%95%d0%a1%d0%9a%d0%98%d0%a5%20%d0%9f%d0%a0%d0%9e%d0%a6%d0%95%d0%a1%d0%a1%d0%92%d0%9e%d0%92%20%d0%a0%d0%90%d0%a1%d0%a2%d0%95%d0%9d%d0%98%d0%95%d0%92%d0%9e%d0%94%d0%a1%d0%a2%d0%92%d0%90%20%d0%98%20%d0%96%d0%98%d0%92%d0%9e%d0%a2%d0%9d%d0%9e%d0%92%d0%9e%d0%94%d0%a1%d0%a2%d0%92%d0%90/img/R23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2D6" w:rsidRPr="00A312D6">
        <w:rPr>
          <w:rFonts w:ascii="Times New Roman" w:hAnsi="Times New Roman" w:cs="Times New Roman"/>
          <w:sz w:val="24"/>
          <w:szCs w:val="24"/>
        </w:rPr>
        <w:t>1.Перечислите основные технологические операции производственного процесса на фермах.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2.Проведите ТО-1 ДКУ-1,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 xml:space="preserve">3. Как произведите настройку ДКУ-1 на приготовление дерти размером до </w:t>
      </w:r>
      <w:smartTag w:uri="urn:schemas-microsoft-com:office:smarttags" w:element="metricconverter">
        <w:smartTagPr>
          <w:attr w:name="ProductID" w:val="3 мм"/>
        </w:smartTagPr>
        <w:r w:rsidRPr="00A312D6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A31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4.</w:t>
      </w:r>
      <w:r w:rsidR="001F1600">
        <w:rPr>
          <w:rFonts w:ascii="Times New Roman" w:hAnsi="Times New Roman" w:cs="Times New Roman"/>
          <w:sz w:val="24"/>
          <w:szCs w:val="24"/>
        </w:rPr>
        <w:t xml:space="preserve"> </w:t>
      </w:r>
      <w:r w:rsidRPr="00A312D6">
        <w:rPr>
          <w:rFonts w:ascii="Times New Roman" w:hAnsi="Times New Roman" w:cs="Times New Roman"/>
          <w:sz w:val="24"/>
          <w:szCs w:val="24"/>
        </w:rPr>
        <w:t>Назовите детали кормораздатчика КРС-1,0 обозначенные на  рисунке     цифрами 1,2,3,4.5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5.Перечислите виды технических обслуживаний  доильной установки.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6.Назовите детали доильного аппарата «Волга» обозначенные на  рисунке     цифрами 1,3,5,6, 13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-106680</wp:posOffset>
            </wp:positionH>
            <wp:positionV relativeFrom="line">
              <wp:posOffset>55245</wp:posOffset>
            </wp:positionV>
            <wp:extent cx="2389505" cy="1991995"/>
            <wp:effectExtent l="19050" t="0" r="0" b="0"/>
            <wp:wrapSquare wrapText="bothSides"/>
            <wp:docPr id="5" name="Рисунок 5" descr="http://www.agrolink.ru/umk/%d0%ba%d0%b0%d1%84%d0%b5%d0%b4%d1%80%d0%b0%20%d0%a2%d0%9f%d0%9f%d0%a1%d0%a5%d0%9f/%d0%9c%d0%95%d0%a5%d0%90%d0%9d%d0%98%d0%97%d0%90%d0%a6%d0%98%d0%af%20%d0%a2%d0%95%d0%a5%d0%9d%d0%9e%d0%9b%d0%9e%d0%93%d0%98%d0%a7%d0%95%d0%a1%d0%9a%d0%98%d0%a5%20%d0%9f%d0%a0%d0%9e%d0%a6%d0%95%d0%a1%d0%a1%d0%92%d0%9e%d0%92%20%d0%a0%d0%90%d0%a1%d0%a2%d0%95%d0%9d%d0%98%d0%95%d0%92%d0%9e%d0%94%d0%a1%d0%a2%d0%92%d0%90%20%d0%98%20%d0%96%d0%98%d0%92%d0%9e%d0%a2%d0%9d%d0%9e%d0%92%d0%9e%d0%94%d0%a1%d0%a2%d0%92%d0%90/img/R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agrolink.ru/umk/%d0%ba%d0%b0%d1%84%d0%b5%d0%b4%d1%80%d0%b0%20%d0%a2%d0%9f%d0%9f%d0%a1%d0%a5%d0%9f/%d0%9c%d0%95%d0%a5%d0%90%d0%9d%d0%98%d0%97%d0%90%d0%a6%d0%98%d0%af%20%d0%a2%d0%95%d0%a5%d0%9d%d0%9e%d0%9b%d0%9e%d0%93%d0%98%d0%a7%d0%95%d0%a1%d0%9a%d0%98%d0%a5%20%d0%9f%d0%a0%d0%9e%d0%a6%d0%95%d0%a1%d0%a1%d0%92%d0%9e%d0%92%20%d0%a0%d0%90%d0%a1%d0%a2%d0%95%d0%9d%d0%98%d0%95%d0%92%d0%9e%d0%94%d0%a1%d0%a2%d0%92%d0%90%20%d0%98%20%d0%96%d0%98%d0%92%d0%9e%d0%a2%d0%9d%d0%9e%d0%92%d0%9e%d0%94%d0%a1%d0%a2%d0%92%d0%90/img/R32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2D6">
        <w:rPr>
          <w:rFonts w:ascii="Times New Roman" w:hAnsi="Times New Roman" w:cs="Times New Roman"/>
          <w:sz w:val="24"/>
          <w:szCs w:val="24"/>
        </w:rPr>
        <w:t>: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00" w:rsidRDefault="001F1600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00" w:rsidRDefault="001F1600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00" w:rsidRDefault="001F1600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7.Какие бывают способы проведения дезинфекции помещения для содержания свиней</w:t>
      </w: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 xml:space="preserve">8.Вставьте пропущенные слова: Основной рабочий орган </w:t>
      </w:r>
      <w:proofErr w:type="spellStart"/>
      <w:r w:rsidRPr="00A312D6">
        <w:rPr>
          <w:rFonts w:ascii="Times New Roman" w:hAnsi="Times New Roman" w:cs="Times New Roman"/>
          <w:sz w:val="24"/>
          <w:szCs w:val="24"/>
        </w:rPr>
        <w:t>транспортера____________</w:t>
      </w:r>
      <w:proofErr w:type="spellEnd"/>
      <w:r w:rsidRPr="00A312D6">
        <w:rPr>
          <w:rFonts w:ascii="Times New Roman" w:hAnsi="Times New Roman" w:cs="Times New Roman"/>
          <w:sz w:val="24"/>
          <w:szCs w:val="24"/>
        </w:rPr>
        <w:t xml:space="preserve">, в процессе эксплуатации испытывает_____________ и изнашивание. </w:t>
      </w:r>
    </w:p>
    <w:p w:rsidR="00A312D6" w:rsidRPr="00A312D6" w:rsidRDefault="00A312D6" w:rsidP="00A3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 xml:space="preserve">9. Назовите причину неисправности </w:t>
      </w:r>
      <w:proofErr w:type="spellStart"/>
      <w:r w:rsidRPr="00A312D6">
        <w:rPr>
          <w:rFonts w:ascii="Times New Roman" w:hAnsi="Times New Roman" w:cs="Times New Roman"/>
          <w:sz w:val="24"/>
          <w:szCs w:val="24"/>
        </w:rPr>
        <w:t>электрокалорифера</w:t>
      </w:r>
      <w:proofErr w:type="spellEnd"/>
      <w:r w:rsidRPr="00A312D6">
        <w:rPr>
          <w:rFonts w:ascii="Times New Roman" w:hAnsi="Times New Roman" w:cs="Times New Roman"/>
          <w:sz w:val="24"/>
          <w:szCs w:val="24"/>
        </w:rPr>
        <w:t>: калорифер работает на полную мощность, а воздух греется не значительно.</w:t>
      </w:r>
    </w:p>
    <w:p w:rsidR="00A312D6" w:rsidRPr="00A312D6" w:rsidRDefault="00A312D6" w:rsidP="00A3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D6" w:rsidRPr="00A312D6" w:rsidRDefault="00A312D6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10. Наклонный скребковый транспортер состоит из ________ со скребками, установленными в желобе,_________ и поворотного устройства,_________ с рамой и опорой.</w:t>
      </w:r>
    </w:p>
    <w:p w:rsidR="00EB51F8" w:rsidRPr="00A312D6" w:rsidRDefault="00EB51F8" w:rsidP="00A3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D6" w:rsidRPr="00EB51F8" w:rsidRDefault="00A312D6" w:rsidP="00EB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2D6">
        <w:rPr>
          <w:rFonts w:ascii="Times New Roman" w:hAnsi="Times New Roman" w:cs="Times New Roman"/>
          <w:sz w:val="24"/>
          <w:szCs w:val="24"/>
        </w:rPr>
        <w:t>Эталоны ответов</w:t>
      </w:r>
      <w:r w:rsidR="00EB51F8">
        <w:rPr>
          <w:rFonts w:ascii="Times New Roman" w:hAnsi="Times New Roman" w:cs="Times New Roman"/>
          <w:sz w:val="24"/>
          <w:szCs w:val="24"/>
        </w:rPr>
        <w:t xml:space="preserve">  :  </w:t>
      </w:r>
      <w:r w:rsidR="00EB51F8" w:rsidRPr="001F1600">
        <w:rPr>
          <w:rFonts w:ascii="Times New Roman" w:hAnsi="Times New Roman" w:cs="Times New Roman"/>
          <w:b/>
          <w:sz w:val="24"/>
          <w:szCs w:val="24"/>
        </w:rPr>
        <w:t xml:space="preserve">24балла и выше – зачет сдан    </w:t>
      </w:r>
    </w:p>
    <w:p w:rsidR="00A312D6" w:rsidRDefault="00A312D6" w:rsidP="000A51D8">
      <w:pPr>
        <w:spacing w:after="0" w:line="240" w:lineRule="auto"/>
        <w:jc w:val="center"/>
      </w:pPr>
    </w:p>
    <w:sectPr w:rsidR="00A312D6" w:rsidSect="009020FF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1A7"/>
    <w:multiLevelType w:val="hybridMultilevel"/>
    <w:tmpl w:val="C540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FB1"/>
    <w:multiLevelType w:val="hybridMultilevel"/>
    <w:tmpl w:val="B5D8A320"/>
    <w:lvl w:ilvl="0" w:tplc="F6162B1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32EA7"/>
    <w:multiLevelType w:val="hybridMultilevel"/>
    <w:tmpl w:val="09C87A9A"/>
    <w:lvl w:ilvl="0" w:tplc="B9D4AE9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3FB8"/>
    <w:multiLevelType w:val="singleLevel"/>
    <w:tmpl w:val="92D44AF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4">
    <w:nsid w:val="10483E0A"/>
    <w:multiLevelType w:val="hybridMultilevel"/>
    <w:tmpl w:val="26841468"/>
    <w:lvl w:ilvl="0" w:tplc="CD0CF02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166229"/>
    <w:multiLevelType w:val="hybridMultilevel"/>
    <w:tmpl w:val="E59E5E8C"/>
    <w:lvl w:ilvl="0" w:tplc="50006F5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0A6447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BEF"/>
    <w:multiLevelType w:val="hybridMultilevel"/>
    <w:tmpl w:val="44C249FE"/>
    <w:lvl w:ilvl="0" w:tplc="E57446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E32947"/>
    <w:multiLevelType w:val="hybridMultilevel"/>
    <w:tmpl w:val="356253E0"/>
    <w:lvl w:ilvl="0" w:tplc="DA2EA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22D88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82A21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124B"/>
    <w:multiLevelType w:val="hybridMultilevel"/>
    <w:tmpl w:val="109A5F2C"/>
    <w:lvl w:ilvl="0" w:tplc="1BDAC9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75B5D23"/>
    <w:multiLevelType w:val="hybridMultilevel"/>
    <w:tmpl w:val="939072EC"/>
    <w:lvl w:ilvl="0" w:tplc="6A7E02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9B757F"/>
    <w:multiLevelType w:val="hybridMultilevel"/>
    <w:tmpl w:val="12F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BFC"/>
    <w:multiLevelType w:val="hybridMultilevel"/>
    <w:tmpl w:val="60E4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44F2"/>
    <w:multiLevelType w:val="hybridMultilevel"/>
    <w:tmpl w:val="10E229BC"/>
    <w:lvl w:ilvl="0" w:tplc="6CFA3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6C5B79"/>
    <w:multiLevelType w:val="hybridMultilevel"/>
    <w:tmpl w:val="D114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2846"/>
    <w:multiLevelType w:val="hybridMultilevel"/>
    <w:tmpl w:val="E69A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478D0"/>
    <w:multiLevelType w:val="hybridMultilevel"/>
    <w:tmpl w:val="36DA946E"/>
    <w:lvl w:ilvl="0" w:tplc="3B8016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E44A2F"/>
    <w:multiLevelType w:val="singleLevel"/>
    <w:tmpl w:val="5F663E8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9">
    <w:nsid w:val="56361F32"/>
    <w:multiLevelType w:val="hybridMultilevel"/>
    <w:tmpl w:val="FB5238E6"/>
    <w:lvl w:ilvl="0" w:tplc="5AEC9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81E302D"/>
    <w:multiLevelType w:val="hybridMultilevel"/>
    <w:tmpl w:val="BF082B36"/>
    <w:lvl w:ilvl="0" w:tplc="F592A5B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907CC"/>
    <w:multiLevelType w:val="hybridMultilevel"/>
    <w:tmpl w:val="4B64B0DC"/>
    <w:lvl w:ilvl="0" w:tplc="58A87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CD6FF1"/>
    <w:multiLevelType w:val="hybridMultilevel"/>
    <w:tmpl w:val="07D85CEE"/>
    <w:lvl w:ilvl="0" w:tplc="A0A666A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DF6C43"/>
    <w:multiLevelType w:val="hybridMultilevel"/>
    <w:tmpl w:val="3E4A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379A7"/>
    <w:multiLevelType w:val="hybridMultilevel"/>
    <w:tmpl w:val="EC28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2200F"/>
    <w:multiLevelType w:val="hybridMultilevel"/>
    <w:tmpl w:val="6EF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D794A"/>
    <w:multiLevelType w:val="hybridMultilevel"/>
    <w:tmpl w:val="2EEEE078"/>
    <w:lvl w:ilvl="0" w:tplc="5372A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286A40"/>
    <w:multiLevelType w:val="hybridMultilevel"/>
    <w:tmpl w:val="92623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8"/>
  </w:num>
  <w:num w:numId="9">
    <w:abstractNumId w:val="20"/>
  </w:num>
  <w:num w:numId="10">
    <w:abstractNumId w:val="2"/>
  </w:num>
  <w:num w:numId="11">
    <w:abstractNumId w:val="27"/>
  </w:num>
  <w:num w:numId="12">
    <w:abstractNumId w:val="19"/>
  </w:num>
  <w:num w:numId="13">
    <w:abstractNumId w:val="6"/>
  </w:num>
  <w:num w:numId="14">
    <w:abstractNumId w:val="25"/>
  </w:num>
  <w:num w:numId="15">
    <w:abstractNumId w:val="22"/>
  </w:num>
  <w:num w:numId="16">
    <w:abstractNumId w:val="5"/>
  </w:num>
  <w:num w:numId="17">
    <w:abstractNumId w:val="26"/>
  </w:num>
  <w:num w:numId="18">
    <w:abstractNumId w:val="14"/>
  </w:num>
  <w:num w:numId="19">
    <w:abstractNumId w:val="4"/>
  </w:num>
  <w:num w:numId="20">
    <w:abstractNumId w:val="7"/>
  </w:num>
  <w:num w:numId="21">
    <w:abstractNumId w:val="17"/>
  </w:num>
  <w:num w:numId="22">
    <w:abstractNumId w:val="10"/>
  </w:num>
  <w:num w:numId="23">
    <w:abstractNumId w:val="11"/>
  </w:num>
  <w:num w:numId="24">
    <w:abstractNumId w:val="21"/>
  </w:num>
  <w:num w:numId="25">
    <w:abstractNumId w:val="16"/>
  </w:num>
  <w:num w:numId="26">
    <w:abstractNumId w:val="0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8A30F6"/>
    <w:rsid w:val="00025D40"/>
    <w:rsid w:val="000A51D8"/>
    <w:rsid w:val="001141E5"/>
    <w:rsid w:val="001F1600"/>
    <w:rsid w:val="00206EF5"/>
    <w:rsid w:val="00213217"/>
    <w:rsid w:val="0025459B"/>
    <w:rsid w:val="002A42B6"/>
    <w:rsid w:val="004C6E07"/>
    <w:rsid w:val="004F0353"/>
    <w:rsid w:val="00567AD3"/>
    <w:rsid w:val="00597790"/>
    <w:rsid w:val="006108C7"/>
    <w:rsid w:val="0067244F"/>
    <w:rsid w:val="007D0E75"/>
    <w:rsid w:val="008420A2"/>
    <w:rsid w:val="008A30F6"/>
    <w:rsid w:val="009020FF"/>
    <w:rsid w:val="00A01ABE"/>
    <w:rsid w:val="00A312D6"/>
    <w:rsid w:val="00A63197"/>
    <w:rsid w:val="00AE0FCA"/>
    <w:rsid w:val="00B2575D"/>
    <w:rsid w:val="00BB6AED"/>
    <w:rsid w:val="00C3070C"/>
    <w:rsid w:val="00EA0C89"/>
    <w:rsid w:val="00EB51F8"/>
    <w:rsid w:val="00ED70A2"/>
    <w:rsid w:val="00F75D4D"/>
    <w:rsid w:val="00F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40"/>
  </w:style>
  <w:style w:type="paragraph" w:styleId="1">
    <w:name w:val="heading 1"/>
    <w:basedOn w:val="a"/>
    <w:link w:val="10"/>
    <w:qFormat/>
    <w:rsid w:val="004C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C6E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C6E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30F6"/>
    <w:rPr>
      <w:b/>
      <w:bCs/>
    </w:rPr>
  </w:style>
  <w:style w:type="paragraph" w:styleId="a5">
    <w:name w:val="Normal (Web)"/>
    <w:basedOn w:val="a"/>
    <w:rsid w:val="008A30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C6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C6E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C6E0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 Indent"/>
    <w:basedOn w:val="a"/>
    <w:link w:val="a7"/>
    <w:rsid w:val="004C6E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6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C6E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C6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4C6E0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6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A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2575D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A312D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12D6"/>
  </w:style>
  <w:style w:type="paragraph" w:styleId="3">
    <w:name w:val="Body Text Indent 3"/>
    <w:basedOn w:val="a"/>
    <w:link w:val="30"/>
    <w:uiPriority w:val="99"/>
    <w:semiHidden/>
    <w:unhideWhenUsed/>
    <w:rsid w:val="00A312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12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DF5A-0376-4B03-A017-7998E4E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DeadlyCourse</cp:lastModifiedBy>
  <cp:revision>17</cp:revision>
  <dcterms:created xsi:type="dcterms:W3CDTF">2020-04-02T09:37:00Z</dcterms:created>
  <dcterms:modified xsi:type="dcterms:W3CDTF">2021-04-19T17:17:00Z</dcterms:modified>
</cp:coreProperties>
</file>