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C" w:rsidRPr="00DE580C" w:rsidRDefault="00DE580C" w:rsidP="00DE580C">
      <w:pPr>
        <w:ind w:firstLine="658"/>
        <w:jc w:val="center"/>
        <w:rPr>
          <w:b/>
          <w:sz w:val="28"/>
          <w:szCs w:val="28"/>
        </w:rPr>
      </w:pPr>
      <w:r w:rsidRPr="00DE580C">
        <w:rPr>
          <w:b/>
          <w:sz w:val="28"/>
          <w:szCs w:val="28"/>
        </w:rPr>
        <w:t>Средства обучения и воспитания</w:t>
      </w:r>
    </w:p>
    <w:p w:rsidR="00DE580C" w:rsidRDefault="00DE580C" w:rsidP="00DE580C">
      <w:pPr>
        <w:ind w:firstLine="658"/>
        <w:rPr>
          <w:sz w:val="28"/>
          <w:szCs w:val="28"/>
        </w:rPr>
      </w:pPr>
    </w:p>
    <w:p w:rsidR="00DE580C" w:rsidRDefault="00DE580C" w:rsidP="00DE580C">
      <w:pPr>
        <w:ind w:firstLine="658"/>
        <w:rPr>
          <w:sz w:val="28"/>
          <w:szCs w:val="28"/>
        </w:rPr>
      </w:pPr>
    </w:p>
    <w:p w:rsidR="00DE580C" w:rsidRPr="00A174F5" w:rsidRDefault="00DE580C" w:rsidP="00DE580C">
      <w:pPr>
        <w:ind w:firstLine="658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ГБПОУ РО «ОАТТ» </w:t>
      </w:r>
      <w:proofErr w:type="gramStart"/>
      <w:r w:rsidRPr="00A174F5">
        <w:rPr>
          <w:sz w:val="28"/>
          <w:szCs w:val="28"/>
        </w:rPr>
        <w:t>расположен</w:t>
      </w:r>
      <w:proofErr w:type="gramEnd"/>
      <w:r w:rsidRPr="00A174F5">
        <w:rPr>
          <w:sz w:val="28"/>
          <w:szCs w:val="28"/>
        </w:rPr>
        <w:t xml:space="preserve">  в Октябрьском районе Ростовской области и </w:t>
      </w:r>
      <w:r>
        <w:rPr>
          <w:sz w:val="28"/>
          <w:szCs w:val="28"/>
        </w:rPr>
        <w:t xml:space="preserve">для организации обучения и воспитания </w:t>
      </w:r>
      <w:r w:rsidRPr="00A174F5">
        <w:rPr>
          <w:sz w:val="28"/>
          <w:szCs w:val="28"/>
        </w:rPr>
        <w:t xml:space="preserve">имеет: </w:t>
      </w:r>
    </w:p>
    <w:p w:rsidR="00DE580C" w:rsidRDefault="00DE580C" w:rsidP="00DE580C">
      <w:pPr>
        <w:ind w:firstLine="658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- 3 </w:t>
      </w:r>
      <w:proofErr w:type="gramStart"/>
      <w:r w:rsidRPr="00A174F5">
        <w:rPr>
          <w:sz w:val="28"/>
          <w:szCs w:val="28"/>
        </w:rPr>
        <w:t>учебных</w:t>
      </w:r>
      <w:proofErr w:type="gramEnd"/>
      <w:r w:rsidRPr="00A174F5">
        <w:rPr>
          <w:sz w:val="28"/>
          <w:szCs w:val="28"/>
        </w:rPr>
        <w:t xml:space="preserve">  корпуса: </w:t>
      </w:r>
    </w:p>
    <w:p w:rsidR="00DE580C" w:rsidRDefault="00DE580C" w:rsidP="00DE580C">
      <w:pPr>
        <w:ind w:firstLine="658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1) универсальный учебный корпус на 540 обучающихся площадью 6096,7 </w:t>
      </w:r>
      <w:proofErr w:type="spellStart"/>
      <w:r w:rsidRPr="00A174F5">
        <w:rPr>
          <w:sz w:val="28"/>
          <w:szCs w:val="28"/>
        </w:rPr>
        <w:t>кв</w:t>
      </w:r>
      <w:proofErr w:type="gramStart"/>
      <w:r w:rsidRPr="00A174F5">
        <w:rPr>
          <w:sz w:val="28"/>
          <w:szCs w:val="28"/>
        </w:rPr>
        <w:t>.м</w:t>
      </w:r>
      <w:proofErr w:type="spellEnd"/>
      <w:proofErr w:type="gramEnd"/>
      <w:r w:rsidRPr="00A174F5">
        <w:rPr>
          <w:sz w:val="28"/>
          <w:szCs w:val="28"/>
        </w:rPr>
        <w:t xml:space="preserve">; </w:t>
      </w:r>
    </w:p>
    <w:p w:rsidR="00DE580C" w:rsidRDefault="00DE580C" w:rsidP="00DE580C">
      <w:pPr>
        <w:ind w:firstLine="658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2) учебный корпус площадью 2994,2 </w:t>
      </w:r>
      <w:proofErr w:type="spellStart"/>
      <w:r w:rsidRPr="00A174F5">
        <w:rPr>
          <w:sz w:val="28"/>
          <w:szCs w:val="28"/>
        </w:rPr>
        <w:t>кв.м</w:t>
      </w:r>
      <w:proofErr w:type="spellEnd"/>
      <w:r w:rsidRPr="00A174F5">
        <w:rPr>
          <w:sz w:val="28"/>
          <w:szCs w:val="28"/>
        </w:rPr>
        <w:t xml:space="preserve">.; </w:t>
      </w:r>
    </w:p>
    <w:p w:rsidR="00DE580C" w:rsidRPr="00A174F5" w:rsidRDefault="00DE580C" w:rsidP="00DE580C">
      <w:pPr>
        <w:ind w:firstLine="658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3) учебный корпус площадью </w:t>
      </w:r>
      <w:proofErr w:type="spellStart"/>
      <w:r w:rsidRPr="00A174F5">
        <w:rPr>
          <w:sz w:val="28"/>
          <w:szCs w:val="28"/>
        </w:rPr>
        <w:t>868,1кв.м</w:t>
      </w:r>
      <w:proofErr w:type="spellEnd"/>
      <w:r w:rsidRPr="00A174F5">
        <w:rPr>
          <w:sz w:val="28"/>
          <w:szCs w:val="28"/>
        </w:rPr>
        <w:t>.;</w:t>
      </w:r>
    </w:p>
    <w:p w:rsidR="00DE580C" w:rsidRPr="00A174F5" w:rsidRDefault="00DE580C" w:rsidP="00DE580C">
      <w:pPr>
        <w:ind w:firstLine="658"/>
        <w:rPr>
          <w:sz w:val="28"/>
          <w:szCs w:val="28"/>
        </w:rPr>
      </w:pPr>
      <w:r w:rsidRPr="00A174F5">
        <w:rPr>
          <w:sz w:val="28"/>
          <w:szCs w:val="28"/>
        </w:rPr>
        <w:t xml:space="preserve">- четырехэтажное общежитие для обучающихся  на 320 мест площадью 2750,0 </w:t>
      </w:r>
      <w:proofErr w:type="spellStart"/>
      <w:r w:rsidRPr="00A174F5">
        <w:rPr>
          <w:sz w:val="28"/>
          <w:szCs w:val="28"/>
        </w:rPr>
        <w:t>кв.м</w:t>
      </w:r>
      <w:proofErr w:type="spellEnd"/>
      <w:r w:rsidRPr="00A174F5">
        <w:rPr>
          <w:sz w:val="28"/>
          <w:szCs w:val="28"/>
        </w:rPr>
        <w:t>.;</w:t>
      </w:r>
    </w:p>
    <w:p w:rsidR="00DE580C" w:rsidRPr="00A174F5" w:rsidRDefault="00DE580C" w:rsidP="00DE580C">
      <w:pPr>
        <w:ind w:firstLine="658"/>
        <w:rPr>
          <w:sz w:val="28"/>
          <w:szCs w:val="28"/>
        </w:rPr>
      </w:pPr>
      <w:r w:rsidRPr="00A174F5">
        <w:rPr>
          <w:sz w:val="28"/>
          <w:szCs w:val="28"/>
        </w:rPr>
        <w:t xml:space="preserve">- учебный корпус СХМ площадью 826,5 </w:t>
      </w:r>
      <w:proofErr w:type="spellStart"/>
      <w:r w:rsidRPr="00A174F5">
        <w:rPr>
          <w:sz w:val="28"/>
          <w:szCs w:val="28"/>
        </w:rPr>
        <w:t>кв.м</w:t>
      </w:r>
      <w:proofErr w:type="spellEnd"/>
      <w:r w:rsidRPr="00A174F5">
        <w:rPr>
          <w:sz w:val="28"/>
          <w:szCs w:val="28"/>
        </w:rPr>
        <w:t>.;</w:t>
      </w:r>
    </w:p>
    <w:p w:rsidR="00DE580C" w:rsidRPr="00A174F5" w:rsidRDefault="00DE580C" w:rsidP="00DE580C">
      <w:pPr>
        <w:ind w:firstLine="657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земли сельскохозяйственного назначени</w:t>
      </w:r>
      <w:proofErr w:type="gramStart"/>
      <w:r w:rsidRPr="00A174F5">
        <w:rPr>
          <w:sz w:val="28"/>
          <w:szCs w:val="28"/>
        </w:rPr>
        <w:t>я-</w:t>
      </w:r>
      <w:proofErr w:type="gramEnd"/>
      <w:r w:rsidRPr="00A174F5">
        <w:rPr>
          <w:sz w:val="28"/>
          <w:szCs w:val="28"/>
        </w:rPr>
        <w:t xml:space="preserve"> для учебных целей площадью 2150000,0 </w:t>
      </w:r>
      <w:proofErr w:type="spellStart"/>
      <w:r w:rsidRPr="00A174F5">
        <w:rPr>
          <w:sz w:val="28"/>
          <w:szCs w:val="28"/>
        </w:rPr>
        <w:t>кв.м</w:t>
      </w:r>
      <w:proofErr w:type="spellEnd"/>
      <w:r w:rsidRPr="00A174F5">
        <w:rPr>
          <w:sz w:val="28"/>
          <w:szCs w:val="28"/>
        </w:rPr>
        <w:t>.;</w:t>
      </w:r>
    </w:p>
    <w:p w:rsidR="00DE580C" w:rsidRPr="00A174F5" w:rsidRDefault="00DE580C" w:rsidP="00DE580C">
      <w:pPr>
        <w:ind w:firstLine="657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земли сельскохозяйственного назначени</w:t>
      </w:r>
      <w:proofErr w:type="gramStart"/>
      <w:r w:rsidRPr="00A174F5">
        <w:rPr>
          <w:sz w:val="28"/>
          <w:szCs w:val="28"/>
        </w:rPr>
        <w:t>я-</w:t>
      </w:r>
      <w:proofErr w:type="gramEnd"/>
      <w:r w:rsidRPr="00A174F5">
        <w:rPr>
          <w:sz w:val="28"/>
          <w:szCs w:val="28"/>
        </w:rPr>
        <w:t xml:space="preserve"> для расширения учебного хозяйства и качественной подготовки обучающихся площадью </w:t>
      </w:r>
      <w:proofErr w:type="spellStart"/>
      <w:r w:rsidRPr="00A174F5">
        <w:rPr>
          <w:sz w:val="28"/>
          <w:szCs w:val="28"/>
        </w:rPr>
        <w:t>306,6га</w:t>
      </w:r>
      <w:proofErr w:type="spellEnd"/>
      <w:r w:rsidRPr="00A174F5">
        <w:rPr>
          <w:sz w:val="28"/>
          <w:szCs w:val="28"/>
        </w:rPr>
        <w:t>;</w:t>
      </w:r>
    </w:p>
    <w:p w:rsidR="00DE580C" w:rsidRPr="00A174F5" w:rsidRDefault="00DE580C" w:rsidP="00DE580C">
      <w:pPr>
        <w:ind w:firstLine="657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- гаражи для учебных автомобилей – общая площадь 825,5 </w:t>
      </w:r>
      <w:proofErr w:type="spellStart"/>
      <w:r w:rsidRPr="00A174F5">
        <w:rPr>
          <w:sz w:val="28"/>
          <w:szCs w:val="28"/>
        </w:rPr>
        <w:t>кв</w:t>
      </w:r>
      <w:proofErr w:type="gramStart"/>
      <w:r w:rsidRPr="00A174F5">
        <w:rPr>
          <w:sz w:val="28"/>
          <w:szCs w:val="28"/>
        </w:rPr>
        <w:t>.м</w:t>
      </w:r>
      <w:proofErr w:type="spellEnd"/>
      <w:proofErr w:type="gramEnd"/>
      <w:r w:rsidRPr="00A174F5">
        <w:rPr>
          <w:sz w:val="28"/>
          <w:szCs w:val="28"/>
        </w:rPr>
        <w:t>;</w:t>
      </w:r>
    </w:p>
    <w:p w:rsidR="00DE580C" w:rsidRPr="00A174F5" w:rsidRDefault="00DE580C" w:rsidP="00DE580C">
      <w:pPr>
        <w:ind w:firstLine="657"/>
        <w:rPr>
          <w:sz w:val="28"/>
          <w:szCs w:val="28"/>
        </w:rPr>
      </w:pPr>
      <w:r w:rsidRPr="00A174F5">
        <w:rPr>
          <w:sz w:val="28"/>
          <w:szCs w:val="28"/>
        </w:rPr>
        <w:t>- другие вспомогательные объекты.</w:t>
      </w:r>
    </w:p>
    <w:p w:rsidR="00DE580C" w:rsidRPr="00A174F5" w:rsidRDefault="00DE580C" w:rsidP="00DE580C">
      <w:pPr>
        <w:ind w:firstLine="658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Общая площадь всех  помещений составляет 17593,4 </w:t>
      </w:r>
      <w:proofErr w:type="spellStart"/>
      <w:r w:rsidRPr="00A174F5">
        <w:rPr>
          <w:sz w:val="28"/>
          <w:szCs w:val="28"/>
        </w:rPr>
        <w:t>кв.м</w:t>
      </w:r>
      <w:proofErr w:type="spellEnd"/>
      <w:r w:rsidRPr="00A174F5">
        <w:rPr>
          <w:sz w:val="28"/>
          <w:szCs w:val="28"/>
        </w:rPr>
        <w:t xml:space="preserve">.  Общая учебно-лабораторная площадь составляет 12484,9 </w:t>
      </w:r>
      <w:proofErr w:type="spellStart"/>
      <w:r w:rsidRPr="00A174F5">
        <w:rPr>
          <w:sz w:val="28"/>
          <w:szCs w:val="28"/>
        </w:rPr>
        <w:t>кв.м</w:t>
      </w:r>
      <w:proofErr w:type="spellEnd"/>
      <w:r w:rsidRPr="00A174F5">
        <w:rPr>
          <w:sz w:val="28"/>
          <w:szCs w:val="28"/>
        </w:rPr>
        <w:t xml:space="preserve">.,  площадь общежития составляет 2750 </w:t>
      </w:r>
      <w:proofErr w:type="spellStart"/>
      <w:r w:rsidRPr="00A174F5">
        <w:rPr>
          <w:sz w:val="28"/>
          <w:szCs w:val="28"/>
        </w:rPr>
        <w:t>кв.м</w:t>
      </w:r>
      <w:proofErr w:type="spellEnd"/>
      <w:r w:rsidRPr="00A174F5">
        <w:rPr>
          <w:sz w:val="28"/>
          <w:szCs w:val="28"/>
        </w:rPr>
        <w:t>.</w:t>
      </w:r>
    </w:p>
    <w:p w:rsidR="00DE580C" w:rsidRPr="00A174F5" w:rsidRDefault="00DE580C" w:rsidP="00DE580C">
      <w:pPr>
        <w:shd w:val="clear" w:color="auto" w:fill="FFFFFF"/>
        <w:ind w:firstLine="715"/>
        <w:jc w:val="both"/>
        <w:rPr>
          <w:sz w:val="22"/>
        </w:rPr>
      </w:pPr>
      <w:r w:rsidRPr="00A174F5">
        <w:rPr>
          <w:sz w:val="28"/>
        </w:rPr>
        <w:t>По всем   профессиям и специальностям техникум располагает полным комплексом кабинетов, лабораторий, мастерских, оборудованных техническими средствами обучения, макетами, плакатами, раздаточным материалом, специальной и технической литературой, наглядными пособиями, приспособлениями, станками. Кабинеты и лаборатории дисциплин оснащены необходимыми приборами, оборудованием и отвечают санитарно-гигиеническим, эстетическим и техническим требованиям.</w:t>
      </w:r>
    </w:p>
    <w:p w:rsidR="00DE580C" w:rsidRPr="00A174F5" w:rsidRDefault="00DE580C" w:rsidP="00DE580C">
      <w:pPr>
        <w:shd w:val="clear" w:color="auto" w:fill="FFFFFF"/>
        <w:ind w:firstLine="709"/>
        <w:jc w:val="both"/>
        <w:rPr>
          <w:sz w:val="22"/>
        </w:rPr>
      </w:pPr>
      <w:r w:rsidRPr="00A174F5">
        <w:rPr>
          <w:sz w:val="28"/>
        </w:rPr>
        <w:t>Лабораторно-практические занятия проводятся по  учебным дисциплинам и междисциплинарным курсам в соответствии с рабочими программами. В целом обеспечение лабораторным оборудованием соответствует требованиям  ФГОС.</w:t>
      </w:r>
    </w:p>
    <w:p w:rsidR="00DE580C" w:rsidRPr="00A174F5" w:rsidRDefault="00DE580C" w:rsidP="00DE580C">
      <w:pPr>
        <w:shd w:val="clear" w:color="auto" w:fill="FFFFFF"/>
        <w:ind w:firstLine="427"/>
        <w:rPr>
          <w:sz w:val="28"/>
          <w:szCs w:val="28"/>
        </w:rPr>
      </w:pPr>
      <w:r w:rsidRPr="00A174F5">
        <w:rPr>
          <w:sz w:val="28"/>
          <w:szCs w:val="28"/>
        </w:rPr>
        <w:t>Для общеобразовательной подготовки имеются: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- 2 кабинета русского языка и литературы;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кабинет иностранных языков – лингафонный кабинет;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кабинет истории;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кабинет социально-экономических дисциплин;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- 2 кабинета математики;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кабинет физики оснащен необходимым лабораторным оборудованием, ПК, интерактивной доской, стенды и др.;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кабинет химии, оснащен необходимым лабораторным оборудованием, реактивами, стендами и др.;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- 5 кабинетов информатики, в которых общее число персональных ЭВМ и ноутбуков составляет 55 единиц;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lastRenderedPageBreak/>
        <w:t>- спортивный зал, оснащен всем необходимым инвентарем;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тренажерный зал, оснащен силовыми тренажерами и тренажерами для общефизической подготовки;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открытая спортивная площадка с элементами полосы препятствия;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кабинет безопасности жизнедеятельности и охраны труда, в котором имеются макеты, стенды по НВП, плакаты по темам, противогазы, винтовки и др.;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стрелковый тир.</w:t>
      </w:r>
    </w:p>
    <w:p w:rsidR="00DE580C" w:rsidRPr="00A174F5" w:rsidRDefault="00DE580C" w:rsidP="00DE580C">
      <w:pPr>
        <w:shd w:val="clear" w:color="auto" w:fill="FFFFFF"/>
        <w:ind w:firstLine="657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Для общепрофессиональной и профессиональной подготовки по профессиям «Мастер </w:t>
      </w:r>
      <w:r>
        <w:rPr>
          <w:sz w:val="28"/>
          <w:szCs w:val="28"/>
        </w:rPr>
        <w:t>сельскохозяйственного</w:t>
      </w:r>
      <w:r w:rsidRPr="00A174F5">
        <w:rPr>
          <w:sz w:val="28"/>
          <w:szCs w:val="28"/>
        </w:rPr>
        <w:t xml:space="preserve"> производства», «Автомеханик» и специальностям «Техническое обслуживание и ремонт автомобильного транспорта», «Механизация сельского хозяйства», «Эксплуатация и ремонт сельскохозяйственной техники и оборудования» оборудованы: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кабинет инженерной графики и материаловедения оснащен наглядными пособиями, деталями узлов механизмов и машин, чертежными принадлежностями и др.;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кабинет технической механики оснащен комплектом контрольно-измерительных инструментов, наглядными пособиями, макетами;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лаборатория электротехники;</w:t>
      </w:r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sz w:val="28"/>
          <w:szCs w:val="28"/>
        </w:rPr>
        <w:t>- кабинет основ зоотехнии и животноводства;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кабинет агрономии оснащен микроскопами, наборами плакатов, коллекциями семян, гербариями, приборами для проведения лабораторно-практических работ;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кабинет управления транспортным средством и безопасности движения  имеет комплект оборудования по ПДД, стенды, компьютерную тренажерную программу «Гоша», ПК,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кабинет сельскохозяйственных машин и оборудования оснащен ПК, интерактивной доской, проектором, стендами, макетами СХМ, плакатами;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-  кабинет устройства автомобилей имеет действующие модели узлов и механизмов, плакаты, ПК, проектор, </w:t>
      </w:r>
      <w:proofErr w:type="spellStart"/>
      <w:r w:rsidRPr="00A174F5">
        <w:rPr>
          <w:sz w:val="28"/>
          <w:szCs w:val="28"/>
        </w:rPr>
        <w:t>документкамеру</w:t>
      </w:r>
      <w:proofErr w:type="spellEnd"/>
      <w:r w:rsidRPr="00A174F5">
        <w:rPr>
          <w:sz w:val="28"/>
          <w:szCs w:val="28"/>
        </w:rPr>
        <w:t xml:space="preserve"> и др., 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лаборатория технического обслуживания и ремонта транспортных средств оснащена необходимыми станками, оборудованием для проведения лабораторно-практических занятий и учебной практики;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- лаборатория </w:t>
      </w:r>
      <w:proofErr w:type="gramStart"/>
      <w:r w:rsidRPr="00A174F5">
        <w:rPr>
          <w:sz w:val="28"/>
          <w:szCs w:val="28"/>
        </w:rPr>
        <w:t>технологии производства продукции растениеводства</w:t>
      </w:r>
      <w:proofErr w:type="gramEnd"/>
      <w:r w:rsidRPr="00A174F5">
        <w:rPr>
          <w:sz w:val="28"/>
          <w:szCs w:val="28"/>
        </w:rPr>
        <w:t xml:space="preserve"> оснащена тракторами, сельскохозяйственными машинами, плакатами, комплектами инструментами, стендами и др.;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лаборатория тракторов и сельскохозяйственных машин оснащена тракторами, сельскохозяйственными машинами, комплектами инструментов для ЛПЗ и др.;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слесарная мастерская имеет весь необходимый инструмент, верстаки, станки, наглядные пособия.</w:t>
      </w:r>
    </w:p>
    <w:p w:rsidR="00DE580C" w:rsidRPr="00A174F5" w:rsidRDefault="00DE580C" w:rsidP="00DE580C">
      <w:pPr>
        <w:shd w:val="clear" w:color="auto" w:fill="FFFFFF"/>
        <w:jc w:val="both"/>
        <w:rPr>
          <w:i/>
          <w:sz w:val="28"/>
          <w:szCs w:val="28"/>
        </w:rPr>
      </w:pPr>
      <w:r w:rsidRPr="00A174F5">
        <w:rPr>
          <w:sz w:val="28"/>
          <w:szCs w:val="28"/>
        </w:rPr>
        <w:tab/>
        <w:t xml:space="preserve">Для отработки практических навыков по вождению автомобилей и тракторов, а также для выполнения механизированных работ техникум располагает следующей техникой: грузовые автомобили, легковые автомобили, тракторы  марок: </w:t>
      </w:r>
      <w:proofErr w:type="gramStart"/>
      <w:r w:rsidRPr="00A174F5">
        <w:rPr>
          <w:sz w:val="28"/>
          <w:szCs w:val="28"/>
        </w:rPr>
        <w:t xml:space="preserve">ДТ, МТЗ, </w:t>
      </w:r>
      <w:proofErr w:type="spellStart"/>
      <w:r w:rsidRPr="00A174F5">
        <w:rPr>
          <w:sz w:val="28"/>
          <w:szCs w:val="28"/>
        </w:rPr>
        <w:t>Беларусы</w:t>
      </w:r>
      <w:proofErr w:type="spellEnd"/>
      <w:r w:rsidRPr="00A174F5">
        <w:rPr>
          <w:sz w:val="28"/>
          <w:szCs w:val="28"/>
        </w:rPr>
        <w:t xml:space="preserve">, Т-150, </w:t>
      </w:r>
      <w:r w:rsidRPr="00A174F5">
        <w:rPr>
          <w:sz w:val="28"/>
          <w:szCs w:val="28"/>
          <w:lang w:val="en-US"/>
        </w:rPr>
        <w:t>Fendt</w:t>
      </w:r>
      <w:r w:rsidRPr="00A174F5">
        <w:rPr>
          <w:sz w:val="28"/>
          <w:szCs w:val="28"/>
        </w:rPr>
        <w:t xml:space="preserve">; сельскохозяйственные машины: сеялки, бороны, культиваторы, глубокорыхлители, плуги, катки и т.п. </w:t>
      </w:r>
      <w:proofErr w:type="gramEnd"/>
    </w:p>
    <w:p w:rsidR="00DE580C" w:rsidRPr="00A174F5" w:rsidRDefault="00DE580C" w:rsidP="00DE580C">
      <w:pPr>
        <w:shd w:val="clear" w:color="auto" w:fill="FFFFFF"/>
        <w:rPr>
          <w:sz w:val="28"/>
          <w:szCs w:val="28"/>
        </w:rPr>
      </w:pPr>
      <w:r w:rsidRPr="00A174F5">
        <w:rPr>
          <w:i/>
          <w:sz w:val="28"/>
          <w:szCs w:val="28"/>
        </w:rPr>
        <w:tab/>
      </w:r>
      <w:r w:rsidRPr="00A174F5">
        <w:rPr>
          <w:sz w:val="28"/>
          <w:szCs w:val="28"/>
        </w:rPr>
        <w:t xml:space="preserve">В техникуме имеется учебный автодром и </w:t>
      </w:r>
      <w:proofErr w:type="spellStart"/>
      <w:r w:rsidRPr="00A174F5">
        <w:rPr>
          <w:sz w:val="28"/>
          <w:szCs w:val="28"/>
        </w:rPr>
        <w:t>трактородром</w:t>
      </w:r>
      <w:proofErr w:type="spellEnd"/>
      <w:r w:rsidRPr="00A174F5">
        <w:rPr>
          <w:sz w:val="28"/>
          <w:szCs w:val="28"/>
        </w:rPr>
        <w:t>.</w:t>
      </w:r>
    </w:p>
    <w:p w:rsidR="00DE580C" w:rsidRPr="00A174F5" w:rsidRDefault="00DE580C" w:rsidP="00DE580C">
      <w:pPr>
        <w:shd w:val="clear" w:color="auto" w:fill="FFFFFF"/>
        <w:ind w:firstLine="657"/>
        <w:jc w:val="both"/>
        <w:rPr>
          <w:sz w:val="28"/>
          <w:szCs w:val="28"/>
        </w:rPr>
      </w:pPr>
      <w:r w:rsidRPr="00A174F5">
        <w:rPr>
          <w:sz w:val="28"/>
          <w:szCs w:val="28"/>
        </w:rPr>
        <w:lastRenderedPageBreak/>
        <w:t>Для общепрофессиональной и профессиональной подготовки по специальности «Ветеринария»  оборудованы: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лаборатория ветеринарной хирургии оснащена наборами хирургических инструментов, термометрами, водяной баней, центрифугой, камерой Горяева и т.д.;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лаборатория кормления с/х животных оснащена наглядными пособиями, стендами, гербариями и т.д.;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лаборатория эпизоотологии с микробиологией и ветеринарно-санитарной экспертизы оснащена микроскопами, шкафом сушильным, необходимым лабораторным оборудованием, плиткой электрической, термостатом и др.;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лаборатория внутренних незаразных болезней и фармакологии оснащена посудой для хранения лекарственных средств, ветеринарными приспособлениями, шприцами, стерилизатором;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ab/>
        <w:t>Для проведения лабораторно-практических работ и учебной практики по специальности «Ветеринария» имеется учебная ферма.</w:t>
      </w:r>
    </w:p>
    <w:p w:rsidR="00DE580C" w:rsidRPr="00A174F5" w:rsidRDefault="00DE580C" w:rsidP="00DE580C">
      <w:pPr>
        <w:shd w:val="clear" w:color="auto" w:fill="FFFFFF"/>
        <w:ind w:firstLine="657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Для общепрофессиональной и профессиональной подготовки по профессии «Повар, кондитер» и специальности «Поварское и кондитерское дело» оборудованы: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>- кабинет технологического оборудования кулинарного и кондитерского производства, который оснащен наглядными пособиями, стендами, макетами и др.;</w:t>
      </w:r>
    </w:p>
    <w:p w:rsidR="00DE580C" w:rsidRPr="00A174F5" w:rsidRDefault="00DE580C" w:rsidP="00DE580C">
      <w:pPr>
        <w:shd w:val="clear" w:color="auto" w:fill="FFFFFF"/>
        <w:jc w:val="both"/>
        <w:rPr>
          <w:sz w:val="28"/>
          <w:szCs w:val="28"/>
        </w:rPr>
      </w:pPr>
      <w:r w:rsidRPr="00A174F5">
        <w:rPr>
          <w:sz w:val="28"/>
          <w:szCs w:val="28"/>
        </w:rPr>
        <w:t xml:space="preserve">- учебный кулинарный цех и учебный кондитерский цех, оснащены электроплитами, шкафами жарочными, миксером, весами, </w:t>
      </w:r>
      <w:proofErr w:type="spellStart"/>
      <w:r w:rsidRPr="00A174F5">
        <w:rPr>
          <w:sz w:val="28"/>
          <w:szCs w:val="28"/>
        </w:rPr>
        <w:t>электроводонагревателями</w:t>
      </w:r>
      <w:proofErr w:type="spellEnd"/>
      <w:r w:rsidRPr="00A174F5">
        <w:rPr>
          <w:sz w:val="28"/>
          <w:szCs w:val="28"/>
        </w:rPr>
        <w:t>, холодильниками, стендами, макетами, наборами посуды и др.</w:t>
      </w:r>
    </w:p>
    <w:p w:rsidR="00DE580C" w:rsidRPr="00A174F5" w:rsidRDefault="00DE580C" w:rsidP="00DE580C">
      <w:pPr>
        <w:shd w:val="clear" w:color="auto" w:fill="FFFFFF"/>
        <w:ind w:firstLine="715"/>
      </w:pPr>
      <w:r w:rsidRPr="00A174F5">
        <w:tab/>
      </w:r>
    </w:p>
    <w:p w:rsidR="00DE580C" w:rsidRPr="004A7508" w:rsidRDefault="00DE580C" w:rsidP="00DE5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508">
        <w:rPr>
          <w:sz w:val="28"/>
          <w:szCs w:val="28"/>
        </w:rPr>
        <w:t xml:space="preserve">Составной частью учебной и воспитательной работы техникума являются вопросы жилищно-бытового, медицинского обслуживания и организации питания студентов. </w:t>
      </w:r>
    </w:p>
    <w:p w:rsidR="00DE580C" w:rsidRPr="004A7508" w:rsidRDefault="00DE580C" w:rsidP="00DE5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508">
        <w:rPr>
          <w:sz w:val="28"/>
          <w:szCs w:val="28"/>
        </w:rPr>
        <w:t xml:space="preserve">В  студенческом общежитии созданы необходимые условия для реализации воспитательной работы со студентами: </w:t>
      </w:r>
    </w:p>
    <w:p w:rsidR="00DE580C" w:rsidRPr="004A7508" w:rsidRDefault="00DE580C" w:rsidP="00DE58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7508">
        <w:rPr>
          <w:sz w:val="28"/>
          <w:szCs w:val="28"/>
        </w:rPr>
        <w:t xml:space="preserve">Актовый зал для проведения репетиций и внеурочных мероприятий; </w:t>
      </w:r>
    </w:p>
    <w:p w:rsidR="00DE580C" w:rsidRPr="004A7508" w:rsidRDefault="00DE580C" w:rsidP="00DE58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7508">
        <w:rPr>
          <w:sz w:val="28"/>
          <w:szCs w:val="28"/>
        </w:rPr>
        <w:t>Комнаты для досуговых мероприятий в общежитии;</w:t>
      </w:r>
    </w:p>
    <w:p w:rsidR="00DE580C" w:rsidRPr="004A7508" w:rsidRDefault="00DE580C" w:rsidP="00DE58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7508">
        <w:rPr>
          <w:sz w:val="28"/>
          <w:szCs w:val="28"/>
        </w:rPr>
        <w:t>Кабинеты воспитателей;</w:t>
      </w:r>
    </w:p>
    <w:p w:rsidR="00DE580C" w:rsidRPr="004A7508" w:rsidRDefault="00DE580C" w:rsidP="00DE58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7508">
        <w:rPr>
          <w:sz w:val="28"/>
          <w:szCs w:val="28"/>
        </w:rPr>
        <w:t>Кабинет социального педагога;</w:t>
      </w:r>
    </w:p>
    <w:p w:rsidR="00DE580C" w:rsidRPr="004A7508" w:rsidRDefault="00DE580C" w:rsidP="00DE58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7508">
        <w:rPr>
          <w:sz w:val="28"/>
          <w:szCs w:val="28"/>
        </w:rPr>
        <w:t>Спортивный зал;</w:t>
      </w:r>
    </w:p>
    <w:p w:rsidR="00DE580C" w:rsidRPr="004A7508" w:rsidRDefault="00DE580C" w:rsidP="00DE58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7508">
        <w:rPr>
          <w:sz w:val="28"/>
          <w:szCs w:val="28"/>
        </w:rPr>
        <w:t>Зал настольного тенниса;</w:t>
      </w:r>
    </w:p>
    <w:p w:rsidR="00DE580C" w:rsidRPr="004A7508" w:rsidRDefault="00DE580C" w:rsidP="00DE58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7508">
        <w:rPr>
          <w:sz w:val="28"/>
          <w:szCs w:val="28"/>
        </w:rPr>
        <w:t>Помещения для занятий спортом в общежитии.</w:t>
      </w:r>
    </w:p>
    <w:p w:rsidR="00DE580C" w:rsidRPr="004A7508" w:rsidRDefault="00DE580C" w:rsidP="00DE5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508">
        <w:rPr>
          <w:sz w:val="28"/>
          <w:szCs w:val="28"/>
        </w:rPr>
        <w:t xml:space="preserve">Студенты, осваивающие образовательные программы </w:t>
      </w:r>
      <w:proofErr w:type="gramStart"/>
      <w:r w:rsidRPr="004A7508">
        <w:rPr>
          <w:sz w:val="28"/>
          <w:szCs w:val="28"/>
        </w:rPr>
        <w:t>начального профессионального</w:t>
      </w:r>
      <w:proofErr w:type="gramEnd"/>
      <w:r w:rsidRPr="004A7508">
        <w:rPr>
          <w:sz w:val="28"/>
          <w:szCs w:val="28"/>
        </w:rPr>
        <w:t xml:space="preserve"> образования, обеспечиваются  бесплатным питанием в  столовой техникума на 120 мест.</w:t>
      </w:r>
    </w:p>
    <w:p w:rsidR="00AE1A49" w:rsidRDefault="00AE1A49">
      <w:bookmarkStart w:id="0" w:name="_GoBack"/>
      <w:bookmarkEnd w:id="0"/>
    </w:p>
    <w:sectPr w:rsidR="00AE1A49" w:rsidSect="00DE58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B0A"/>
    <w:multiLevelType w:val="multilevel"/>
    <w:tmpl w:val="2BFE075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8E35DD0"/>
    <w:multiLevelType w:val="hybridMultilevel"/>
    <w:tmpl w:val="7968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C"/>
    <w:rsid w:val="00AE1A49"/>
    <w:rsid w:val="00DD195C"/>
    <w:rsid w:val="00D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1</cp:revision>
  <dcterms:created xsi:type="dcterms:W3CDTF">2021-05-21T12:26:00Z</dcterms:created>
  <dcterms:modified xsi:type="dcterms:W3CDTF">2021-05-21T12:40:00Z</dcterms:modified>
</cp:coreProperties>
</file>